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4C" w:rsidRDefault="002E099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  <w:u w:val="single"/>
        </w:rPr>
        <w:t>0</w:t>
      </w:r>
      <w:r w:rsidR="00642935">
        <w:rPr>
          <w:rFonts w:ascii="Times New Roman" w:hAnsi="Times New Roman" w:cs="Times New Roman" w:hint="eastAsia"/>
          <w:u w:val="single"/>
        </w:rPr>
        <w:t>095</w:t>
      </w:r>
      <w:r>
        <w:rPr>
          <w:rFonts w:ascii="Times New Roman" w:hAnsi="Times New Roman" w:cs="Times New Roman" w:hint="eastAsia"/>
          <w:u w:val="single"/>
        </w:rPr>
        <w:t xml:space="preserve"> -201</w:t>
      </w:r>
      <w:r w:rsidR="00642935">
        <w:rPr>
          <w:rFonts w:ascii="Times New Roman" w:hAnsi="Times New Roman" w:cs="Times New Roman" w:hint="eastAsia"/>
          <w:u w:val="single"/>
        </w:rPr>
        <w:t>6</w:t>
      </w:r>
      <w:r>
        <w:rPr>
          <w:rFonts w:ascii="Times New Roman" w:hAnsi="Times New Roman" w:cs="Times New Roman"/>
          <w:u w:val="single"/>
        </w:rPr>
        <w:t>-20</w:t>
      </w:r>
      <w:r w:rsidR="00AB51D8">
        <w:rPr>
          <w:rFonts w:ascii="Times New Roman" w:hAnsi="Times New Roman" w:cs="Times New Roman" w:hint="eastAsia"/>
          <w:u w:val="single"/>
        </w:rPr>
        <w:t>20</w:t>
      </w:r>
    </w:p>
    <w:p w:rsidR="0015524C" w:rsidRDefault="002E099D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6"/>
        <w:tblW w:w="8930" w:type="dxa"/>
        <w:tblLayout w:type="fixed"/>
        <w:tblLook w:val="04A0"/>
      </w:tblPr>
      <w:tblGrid>
        <w:gridCol w:w="1101"/>
        <w:gridCol w:w="850"/>
        <w:gridCol w:w="1276"/>
        <w:gridCol w:w="1134"/>
        <w:gridCol w:w="1417"/>
        <w:gridCol w:w="993"/>
        <w:gridCol w:w="567"/>
        <w:gridCol w:w="1592"/>
      </w:tblGrid>
      <w:tr w:rsidR="0015524C" w:rsidTr="00B7324B">
        <w:trPr>
          <w:trHeight w:val="427"/>
        </w:trPr>
        <w:tc>
          <w:tcPr>
            <w:tcW w:w="1951" w:type="dxa"/>
            <w:gridSpan w:val="2"/>
            <w:vAlign w:val="center"/>
          </w:tcPr>
          <w:p w:rsidR="0015524C" w:rsidRPr="00946865" w:rsidRDefault="002E099D">
            <w:r w:rsidRPr="00946865">
              <w:rPr>
                <w:rFonts w:hint="eastAsia"/>
              </w:rPr>
              <w:t>测量过程名称</w:t>
            </w:r>
          </w:p>
        </w:tc>
        <w:tc>
          <w:tcPr>
            <w:tcW w:w="2410" w:type="dxa"/>
            <w:gridSpan w:val="2"/>
            <w:vAlign w:val="center"/>
          </w:tcPr>
          <w:p w:rsidR="0015524C" w:rsidRPr="00946865" w:rsidRDefault="00D92656">
            <w:r w:rsidRPr="00946865">
              <w:rPr>
                <w:rFonts w:ascii="宋体" w:hAnsi="宋体" w:hint="eastAsia"/>
                <w:szCs w:val="21"/>
              </w:rPr>
              <w:t>灌装净含量</w:t>
            </w:r>
            <w:r w:rsidR="00D25ECB" w:rsidRPr="00946865">
              <w:rPr>
                <w:rFonts w:ascii="宋体" w:hAnsi="宋体" w:hint="eastAsia"/>
                <w:szCs w:val="21"/>
              </w:rPr>
              <w:t>称重过程</w:t>
            </w:r>
          </w:p>
        </w:tc>
        <w:tc>
          <w:tcPr>
            <w:tcW w:w="2410" w:type="dxa"/>
            <w:gridSpan w:val="2"/>
            <w:vAlign w:val="center"/>
          </w:tcPr>
          <w:p w:rsidR="0015524C" w:rsidRPr="00946865" w:rsidRDefault="002E099D">
            <w:r w:rsidRPr="00946865">
              <w:rPr>
                <w:rFonts w:hint="eastAsia"/>
              </w:rPr>
              <w:t>被测参数要求</w:t>
            </w:r>
            <w:r w:rsidRPr="00946865">
              <w:rPr>
                <w:rFonts w:hint="eastAsia"/>
              </w:rPr>
              <w:t>(</w:t>
            </w:r>
            <w:r w:rsidRPr="00946865">
              <w:rPr>
                <w:rFonts w:hint="eastAsia"/>
              </w:rPr>
              <w:t>含公差</w:t>
            </w:r>
            <w:r w:rsidRPr="00946865">
              <w:rPr>
                <w:rFonts w:hint="eastAsia"/>
              </w:rPr>
              <w:t>)</w:t>
            </w:r>
          </w:p>
        </w:tc>
        <w:tc>
          <w:tcPr>
            <w:tcW w:w="2159" w:type="dxa"/>
            <w:gridSpan w:val="2"/>
            <w:vAlign w:val="center"/>
          </w:tcPr>
          <w:p w:rsidR="0015524C" w:rsidRPr="00946865" w:rsidRDefault="003A7C65" w:rsidP="00AB51D8">
            <w:r w:rsidRPr="00946865">
              <w:rPr>
                <w:position w:val="-12"/>
              </w:rPr>
              <w:t>(</w:t>
            </w:r>
            <w:r w:rsidR="00AB51D8">
              <w:rPr>
                <w:rFonts w:hint="eastAsia"/>
                <w:position w:val="-12"/>
              </w:rPr>
              <w:t>2</w:t>
            </w:r>
            <w:r w:rsidR="00647B61" w:rsidRPr="00946865">
              <w:rPr>
                <w:position w:val="-12"/>
              </w:rPr>
              <w:t>0</w:t>
            </w:r>
            <w:r w:rsidRPr="00946865">
              <w:rPr>
                <w:rFonts w:ascii="宋体" w:eastAsia="宋体" w:hAnsi="宋体" w:hint="eastAsia"/>
                <w:position w:val="-12"/>
              </w:rPr>
              <w:t>±</w:t>
            </w:r>
            <w:r w:rsidR="00AB51D8">
              <w:rPr>
                <w:rFonts w:hint="eastAsia"/>
                <w:position w:val="-12"/>
              </w:rPr>
              <w:t>1</w:t>
            </w:r>
            <w:r w:rsidRPr="00946865">
              <w:rPr>
                <w:position w:val="-12"/>
              </w:rPr>
              <w:t>)</w:t>
            </w:r>
            <w:r w:rsidR="00647B61" w:rsidRPr="00946865">
              <w:rPr>
                <w:position w:val="-12"/>
              </w:rPr>
              <w:t>g</w:t>
            </w:r>
          </w:p>
        </w:tc>
      </w:tr>
      <w:tr w:rsidR="0015524C" w:rsidTr="00B7324B">
        <w:trPr>
          <w:trHeight w:val="419"/>
        </w:trPr>
        <w:tc>
          <w:tcPr>
            <w:tcW w:w="4361" w:type="dxa"/>
            <w:gridSpan w:val="4"/>
            <w:vAlign w:val="center"/>
          </w:tcPr>
          <w:p w:rsidR="0015524C" w:rsidRPr="00946865" w:rsidRDefault="002E099D">
            <w:r w:rsidRPr="00946865">
              <w:rPr>
                <w:rFonts w:hint="eastAsia"/>
              </w:rPr>
              <w:t>被测参数要求识别依据文件</w:t>
            </w:r>
          </w:p>
        </w:tc>
        <w:tc>
          <w:tcPr>
            <w:tcW w:w="4569" w:type="dxa"/>
            <w:gridSpan w:val="4"/>
            <w:vAlign w:val="center"/>
          </w:tcPr>
          <w:p w:rsidR="0015524C" w:rsidRPr="00946865" w:rsidRDefault="00D92656">
            <w:pPr>
              <w:rPr>
                <w:szCs w:val="21"/>
              </w:rPr>
            </w:pPr>
            <w:r w:rsidRPr="00946865">
              <w:rPr>
                <w:rFonts w:hint="eastAsia"/>
                <w:szCs w:val="21"/>
              </w:rPr>
              <w:t>JJF1070-2005</w:t>
            </w:r>
          </w:p>
        </w:tc>
      </w:tr>
      <w:tr w:rsidR="0015524C">
        <w:trPr>
          <w:trHeight w:val="2228"/>
        </w:trPr>
        <w:tc>
          <w:tcPr>
            <w:tcW w:w="8930" w:type="dxa"/>
            <w:gridSpan w:val="8"/>
          </w:tcPr>
          <w:p w:rsidR="0015524C" w:rsidRPr="00946865" w:rsidRDefault="002E099D">
            <w:r w:rsidRPr="00946865">
              <w:rPr>
                <w:rFonts w:hint="eastAsia"/>
              </w:rPr>
              <w:t>计量要求导出方法</w:t>
            </w:r>
          </w:p>
          <w:p w:rsidR="002E7F59" w:rsidRPr="00946865" w:rsidRDefault="002E7F59" w:rsidP="002E7F59">
            <w:pPr>
              <w:pStyle w:val="1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="Times New Roman" w:hAnsi="Times New Roman" w:cs="Times New Roman"/>
              </w:rPr>
            </w:pPr>
            <w:r w:rsidRPr="00946865">
              <w:rPr>
                <w:rFonts w:ascii="Times New Roman" w:hAnsi="Times New Roman" w:cs="宋体" w:hint="eastAsia"/>
              </w:rPr>
              <w:t>测量参数公差范围：Ｔ</w:t>
            </w:r>
            <w:r w:rsidRPr="00946865">
              <w:rPr>
                <w:rFonts w:ascii="Times New Roman" w:hAnsi="Times New Roman" w:cs="Times New Roman"/>
              </w:rPr>
              <w:t>=</w:t>
            </w:r>
            <w:r w:rsidR="00600B5F" w:rsidRPr="00946865">
              <w:rPr>
                <w:rFonts w:ascii="宋体" w:eastAsia="宋体" w:hAnsi="宋体" w:cs="Times New Roman" w:hint="eastAsia"/>
              </w:rPr>
              <w:t>±</w:t>
            </w:r>
            <w:r w:rsidR="00AB51D8">
              <w:rPr>
                <w:rFonts w:ascii="Times New Roman" w:hAnsi="Times New Roman" w:cs="Times New Roman" w:hint="eastAsia"/>
              </w:rPr>
              <w:t>1</w:t>
            </w:r>
            <w:r w:rsidR="00600B5F" w:rsidRPr="00946865">
              <w:rPr>
                <w:rFonts w:ascii="Times New Roman" w:hAnsi="Times New Roman" w:cs="Times New Roman"/>
              </w:rPr>
              <w:t>g</w:t>
            </w:r>
          </w:p>
          <w:p w:rsidR="002E7F59" w:rsidRPr="00946865" w:rsidRDefault="002E7F59" w:rsidP="002E7F59">
            <w:pPr>
              <w:spacing w:line="360" w:lineRule="exact"/>
              <w:ind w:firstLineChars="784" w:firstLine="1646"/>
              <w:rPr>
                <w:rFonts w:ascii="Times New Roman" w:hAnsi="Times New Roman"/>
              </w:rPr>
            </w:pPr>
            <w:r w:rsidRPr="00946865">
              <w:rPr>
                <w:rFonts w:ascii="Cambria Math" w:hAnsi="Cambria Math" w:cs="Cambria Math"/>
              </w:rPr>
              <w:t>△</w:t>
            </w:r>
            <w:r w:rsidRPr="00946865">
              <w:rPr>
                <w:rFonts w:ascii="Times New Roman" w:hAnsi="Times New Roman" w:cs="宋体" w:hint="eastAsia"/>
                <w:vertAlign w:val="subscript"/>
              </w:rPr>
              <w:t>允</w:t>
            </w:r>
            <w:r w:rsidRPr="00946865">
              <w:rPr>
                <w:rFonts w:ascii="Times New Roman" w:hAnsi="Times New Roman"/>
              </w:rPr>
              <w:t>≤1/3</w:t>
            </w:r>
            <w:r w:rsidRPr="00946865">
              <w:rPr>
                <w:rFonts w:ascii="Times New Roman" w:hAnsi="Times New Roman" w:cs="宋体" w:hint="eastAsia"/>
              </w:rPr>
              <w:t>Ｔ</w:t>
            </w:r>
            <w:r w:rsidRPr="00946865">
              <w:rPr>
                <w:rFonts w:ascii="Times New Roman" w:hAnsi="Times New Roman"/>
              </w:rPr>
              <w:t>=</w:t>
            </w:r>
            <w:r w:rsidR="004C61AA" w:rsidRPr="00946865">
              <w:rPr>
                <w:rFonts w:ascii="宋体" w:eastAsia="宋体" w:hAnsi="宋体" w:cs="Times New Roman" w:hint="eastAsia"/>
              </w:rPr>
              <w:t>±</w:t>
            </w:r>
            <w:r w:rsidR="00AB51D8">
              <w:rPr>
                <w:rFonts w:ascii="Times New Roman" w:hAnsi="Times New Roman" w:cs="Times New Roman" w:hint="eastAsia"/>
              </w:rPr>
              <w:t>1</w:t>
            </w:r>
            <w:r w:rsidRPr="00946865">
              <w:rPr>
                <w:rFonts w:ascii="Times New Roman" w:hAnsi="Times New Roman"/>
              </w:rPr>
              <w:t>×1/3=</w:t>
            </w:r>
            <w:r w:rsidR="004C61AA" w:rsidRPr="00946865">
              <w:rPr>
                <w:rFonts w:ascii="宋体" w:eastAsia="宋体" w:hAnsi="宋体" w:cs="Times New Roman" w:hint="eastAsia"/>
              </w:rPr>
              <w:t>±</w:t>
            </w:r>
            <w:r w:rsidR="00AB51D8">
              <w:rPr>
                <w:rFonts w:ascii="Times New Roman" w:hAnsi="Times New Roman" w:cs="Times New Roman" w:hint="eastAsia"/>
              </w:rPr>
              <w:t>0.3</w:t>
            </w:r>
            <w:r w:rsidR="00B2771B">
              <w:rPr>
                <w:rFonts w:ascii="Times New Roman" w:hAnsi="Times New Roman" w:cs="Times New Roman" w:hint="eastAsia"/>
              </w:rPr>
              <w:t>3</w:t>
            </w:r>
            <w:r w:rsidR="00D92656" w:rsidRPr="00946865">
              <w:rPr>
                <w:rFonts w:ascii="Times New Roman" w:hAnsi="Times New Roman"/>
              </w:rPr>
              <w:t>g</w:t>
            </w:r>
          </w:p>
          <w:p w:rsidR="002E7F59" w:rsidRPr="00946865" w:rsidRDefault="002E7F59" w:rsidP="002E7F59">
            <w:pPr>
              <w:pStyle w:val="1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="Times New Roman" w:hAnsi="Times New Roman" w:cs="Times New Roman"/>
              </w:rPr>
            </w:pPr>
            <w:r w:rsidRPr="00946865">
              <w:rPr>
                <w:rFonts w:ascii="Times New Roman" w:hAnsi="Times New Roman" w:cs="宋体" w:hint="eastAsia"/>
              </w:rPr>
              <w:t>测量范围：测量要求</w:t>
            </w:r>
            <w:r w:rsidR="00AB51D8">
              <w:rPr>
                <w:rFonts w:ascii="Times New Roman" w:hAnsi="Times New Roman" w:cs="宋体" w:hint="eastAsia"/>
              </w:rPr>
              <w:t>2</w:t>
            </w:r>
            <w:r w:rsidR="00647B61" w:rsidRPr="00946865">
              <w:rPr>
                <w:rFonts w:ascii="Times New Roman" w:hAnsi="Times New Roman" w:cs="宋体"/>
              </w:rPr>
              <w:t>0g</w:t>
            </w:r>
            <w:r w:rsidRPr="00946865">
              <w:rPr>
                <w:rFonts w:ascii="Times New Roman" w:hAnsi="Times New Roman" w:cs="宋体"/>
              </w:rPr>
              <w:t>,</w:t>
            </w:r>
            <w:r w:rsidRPr="00946865">
              <w:rPr>
                <w:rFonts w:ascii="Times New Roman" w:hAnsi="Times New Roman" w:cs="宋体" w:hint="eastAsia"/>
              </w:rPr>
              <w:t>选择</w:t>
            </w:r>
            <w:r w:rsidR="004F0E26" w:rsidRPr="00946865">
              <w:rPr>
                <w:rFonts w:hint="eastAsia"/>
              </w:rPr>
              <w:t>量程</w:t>
            </w:r>
            <w:r w:rsidR="00647B61" w:rsidRPr="00946865">
              <w:rPr>
                <w:rFonts w:hint="eastAsia"/>
              </w:rPr>
              <w:t>为</w:t>
            </w:r>
            <w:r w:rsidR="00647B61" w:rsidRPr="00946865">
              <w:rPr>
                <w:rFonts w:hint="eastAsia"/>
              </w:rPr>
              <w:t>0-</w:t>
            </w:r>
            <w:r w:rsidR="00AB51D8">
              <w:rPr>
                <w:rFonts w:hint="eastAsia"/>
              </w:rPr>
              <w:t>3</w:t>
            </w:r>
            <w:r w:rsidR="00647B61" w:rsidRPr="00946865">
              <w:rPr>
                <w:rFonts w:hint="eastAsia"/>
              </w:rPr>
              <w:t>0</w:t>
            </w:r>
            <w:r w:rsidR="00600B5F" w:rsidRPr="00946865">
              <w:t>g</w:t>
            </w:r>
            <w:r w:rsidR="00647B61" w:rsidRPr="00946865">
              <w:rPr>
                <w:rFonts w:hint="eastAsia"/>
              </w:rPr>
              <w:t>的</w:t>
            </w:r>
            <w:r w:rsidR="00AB51D8">
              <w:rPr>
                <w:rFonts w:hint="eastAsia"/>
              </w:rPr>
              <w:t>水平式自动袋装</w:t>
            </w:r>
            <w:r w:rsidR="00647B61" w:rsidRPr="00946865">
              <w:rPr>
                <w:rFonts w:hint="eastAsia"/>
              </w:rPr>
              <w:t>灌装机</w:t>
            </w:r>
            <w:r w:rsidRPr="00946865">
              <w:rPr>
                <w:rFonts w:hAnsi="宋体" w:hint="eastAsia"/>
              </w:rPr>
              <w:t>。</w:t>
            </w:r>
          </w:p>
          <w:p w:rsidR="002E7F59" w:rsidRPr="00946865" w:rsidRDefault="002E7F59" w:rsidP="002E7F59">
            <w:pPr>
              <w:rPr>
                <w:rFonts w:ascii="Times New Roman" w:hAnsi="Times New Roman"/>
              </w:rPr>
            </w:pPr>
            <w:r w:rsidRPr="0094686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272143</wp:posOffset>
                  </wp:positionH>
                  <wp:positionV relativeFrom="paragraph">
                    <wp:posOffset>188776</wp:posOffset>
                  </wp:positionV>
                  <wp:extent cx="775970" cy="261258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60000" contrast="-3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999" cy="262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6865">
              <w:rPr>
                <w:rFonts w:ascii="Times New Roman" w:hAnsi="Times New Roman"/>
              </w:rPr>
              <w:t>3</w:t>
            </w:r>
            <w:r w:rsidRPr="00946865">
              <w:rPr>
                <w:rFonts w:ascii="Times New Roman" w:hAnsi="Times New Roman" w:cs="宋体" w:hint="eastAsia"/>
              </w:rPr>
              <w:t>、</w:t>
            </w:r>
            <w:r w:rsidR="004F0E26" w:rsidRPr="00946865">
              <w:rPr>
                <w:rFonts w:ascii="Times New Roman" w:hAnsi="Times New Roman" w:hint="eastAsia"/>
              </w:rPr>
              <w:t>计量要求</w:t>
            </w:r>
            <w:r w:rsidR="004F0E26" w:rsidRPr="00946865">
              <w:rPr>
                <w:rFonts w:hint="eastAsia"/>
              </w:rPr>
              <w:t>测量</w:t>
            </w:r>
            <w:r w:rsidRPr="00946865">
              <w:rPr>
                <w:rFonts w:ascii="Times New Roman" w:hAnsi="Times New Roman" w:cs="宋体" w:hint="eastAsia"/>
              </w:rPr>
              <w:t>不确定度推导：</w:t>
            </w:r>
            <w:bookmarkStart w:id="0" w:name="_GoBack"/>
            <w:bookmarkEnd w:id="0"/>
          </w:p>
          <w:p w:rsidR="002E7F59" w:rsidRPr="00946865" w:rsidRDefault="002E7F59" w:rsidP="00B2771B">
            <w:pPr>
              <w:ind w:firstLineChars="800" w:firstLine="1680"/>
            </w:pPr>
            <w:r w:rsidRPr="00946865">
              <w:rPr>
                <w:rFonts w:ascii="Times New Roman" w:hAnsi="Times New Roman"/>
              </w:rPr>
              <w:t>=</w:t>
            </w:r>
            <w:r w:rsidR="00B2771B">
              <w:rPr>
                <w:rFonts w:ascii="Times New Roman" w:hAnsi="Times New Roman" w:hint="eastAsia"/>
              </w:rPr>
              <w:t>0.33</w:t>
            </w:r>
            <w:r w:rsidRPr="00946865">
              <w:rPr>
                <w:rFonts w:ascii="Times New Roman" w:hAnsi="Times New Roman"/>
              </w:rPr>
              <w:t>×1/3=</w:t>
            </w:r>
            <w:r w:rsidR="00B2771B">
              <w:rPr>
                <w:rFonts w:ascii="Times New Roman" w:hAnsi="Times New Roman" w:hint="eastAsia"/>
              </w:rPr>
              <w:t>0.</w:t>
            </w:r>
            <w:r w:rsidR="00D92656" w:rsidRPr="00946865">
              <w:rPr>
                <w:rFonts w:ascii="Times New Roman" w:hAnsi="Times New Roman"/>
              </w:rPr>
              <w:t>1g</w:t>
            </w:r>
          </w:p>
        </w:tc>
      </w:tr>
      <w:tr w:rsidR="0015524C" w:rsidTr="003B149F">
        <w:trPr>
          <w:trHeight w:val="337"/>
        </w:trPr>
        <w:tc>
          <w:tcPr>
            <w:tcW w:w="1101" w:type="dxa"/>
            <w:vMerge w:val="restart"/>
            <w:vAlign w:val="center"/>
          </w:tcPr>
          <w:p w:rsidR="0015524C" w:rsidRDefault="002E099D" w:rsidP="003B149F"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2126" w:type="dxa"/>
            <w:gridSpan w:val="2"/>
            <w:vAlign w:val="center"/>
          </w:tcPr>
          <w:p w:rsidR="0015524C" w:rsidRDefault="002E099D">
            <w:r>
              <w:rPr>
                <w:rFonts w:hint="eastAsia"/>
              </w:rPr>
              <w:t>测量设备名称</w:t>
            </w:r>
          </w:p>
        </w:tc>
        <w:tc>
          <w:tcPr>
            <w:tcW w:w="1134" w:type="dxa"/>
            <w:vAlign w:val="center"/>
          </w:tcPr>
          <w:p w:rsidR="0015524C" w:rsidRDefault="002E099D">
            <w:r>
              <w:rPr>
                <w:rFonts w:hint="eastAsia"/>
              </w:rPr>
              <w:t>型号规格</w:t>
            </w:r>
          </w:p>
        </w:tc>
        <w:tc>
          <w:tcPr>
            <w:tcW w:w="1417" w:type="dxa"/>
            <w:vAlign w:val="center"/>
          </w:tcPr>
          <w:p w:rsidR="0015524C" w:rsidRDefault="002E099D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:rsidR="0015524C" w:rsidRDefault="002E099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示值误差等</w:t>
            </w:r>
            <w:r>
              <w:rPr>
                <w:rFonts w:hint="eastAsia"/>
              </w:rPr>
              <w:t>)</w:t>
            </w:r>
          </w:p>
        </w:tc>
        <w:tc>
          <w:tcPr>
            <w:tcW w:w="1560" w:type="dxa"/>
            <w:gridSpan w:val="2"/>
            <w:vAlign w:val="center"/>
          </w:tcPr>
          <w:p w:rsidR="0015524C" w:rsidRDefault="00A33910" w:rsidP="00B7324B">
            <w:pPr>
              <w:jc w:val="center"/>
            </w:pPr>
            <w:r>
              <w:rPr>
                <w:rFonts w:hint="eastAsia"/>
              </w:rPr>
              <w:t>校准</w:t>
            </w:r>
            <w:r w:rsidR="002E099D">
              <w:rPr>
                <w:rFonts w:hint="eastAsia"/>
              </w:rPr>
              <w:t>证书</w:t>
            </w:r>
          </w:p>
          <w:p w:rsidR="0015524C" w:rsidRDefault="002E099D" w:rsidP="00B7324B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 w:rsidR="0015524C" w:rsidRDefault="00A33910" w:rsidP="00B7324B">
            <w:pPr>
              <w:jc w:val="center"/>
            </w:pPr>
            <w:r>
              <w:rPr>
                <w:rFonts w:hint="eastAsia"/>
              </w:rPr>
              <w:t>校准</w:t>
            </w:r>
            <w:r w:rsidR="002E099D">
              <w:rPr>
                <w:rFonts w:hint="eastAsia"/>
              </w:rPr>
              <w:t>日期</w:t>
            </w:r>
          </w:p>
        </w:tc>
      </w:tr>
      <w:tr w:rsidR="0015524C" w:rsidTr="003B149F">
        <w:trPr>
          <w:trHeight w:val="337"/>
        </w:trPr>
        <w:tc>
          <w:tcPr>
            <w:tcW w:w="1101" w:type="dxa"/>
            <w:vMerge/>
          </w:tcPr>
          <w:p w:rsidR="0015524C" w:rsidRDefault="0015524C"/>
        </w:tc>
        <w:tc>
          <w:tcPr>
            <w:tcW w:w="2126" w:type="dxa"/>
            <w:gridSpan w:val="2"/>
          </w:tcPr>
          <w:p w:rsidR="0015524C" w:rsidRPr="00A33910" w:rsidRDefault="00AB51D8" w:rsidP="002F25C2">
            <w:pPr>
              <w:jc w:val="center"/>
            </w:pPr>
            <w:r>
              <w:rPr>
                <w:rFonts w:hAnsi="宋体" w:hint="eastAsia"/>
              </w:rPr>
              <w:t>水平式自动袋装灌装机</w:t>
            </w:r>
          </w:p>
        </w:tc>
        <w:tc>
          <w:tcPr>
            <w:tcW w:w="1134" w:type="dxa"/>
            <w:vAlign w:val="center"/>
          </w:tcPr>
          <w:p w:rsidR="0015524C" w:rsidRPr="00A33910" w:rsidRDefault="00AB51D8">
            <w:r>
              <w:rPr>
                <w:rFonts w:hint="eastAsia"/>
              </w:rPr>
              <w:t>DXD-130</w:t>
            </w:r>
          </w:p>
        </w:tc>
        <w:tc>
          <w:tcPr>
            <w:tcW w:w="1417" w:type="dxa"/>
            <w:vAlign w:val="center"/>
          </w:tcPr>
          <w:p w:rsidR="0015524C" w:rsidRPr="005B00B5" w:rsidRDefault="005B00B5" w:rsidP="00AB51D8">
            <w:pPr>
              <w:jc w:val="center"/>
              <w:rPr>
                <w:szCs w:val="21"/>
              </w:rPr>
            </w:pPr>
            <w:r w:rsidRPr="005B00B5">
              <w:rPr>
                <w:rFonts w:ascii="宋体" w:hAnsi="宋体" w:hint="eastAsia"/>
                <w:szCs w:val="21"/>
              </w:rPr>
              <w:t>±0.</w:t>
            </w:r>
            <w:r w:rsidR="00AB51D8">
              <w:rPr>
                <w:rFonts w:ascii="宋体" w:hAnsi="宋体" w:hint="eastAsia"/>
                <w:szCs w:val="21"/>
              </w:rPr>
              <w:t>3</w:t>
            </w:r>
            <w:r w:rsidRPr="005B00B5">
              <w:rPr>
                <w:rFonts w:ascii="宋体" w:hAnsi="宋体" w:hint="eastAsia"/>
                <w:szCs w:val="21"/>
              </w:rPr>
              <w:t>g</w:t>
            </w:r>
          </w:p>
        </w:tc>
        <w:tc>
          <w:tcPr>
            <w:tcW w:w="1560" w:type="dxa"/>
            <w:gridSpan w:val="2"/>
            <w:vAlign w:val="center"/>
          </w:tcPr>
          <w:p w:rsidR="0015524C" w:rsidRPr="00A33910" w:rsidRDefault="00A33910" w:rsidP="00AB51D8">
            <w:pPr>
              <w:jc w:val="center"/>
            </w:pPr>
            <w:r w:rsidRPr="00A33910">
              <w:t>6100</w:t>
            </w:r>
            <w:r w:rsidR="00AB51D8">
              <w:rPr>
                <w:rFonts w:hint="eastAsia"/>
              </w:rPr>
              <w:t>50638</w:t>
            </w:r>
            <w:r w:rsidRPr="00A33910">
              <w:t>-0</w:t>
            </w:r>
            <w:r w:rsidR="00AB51D8">
              <w:rPr>
                <w:rFonts w:hint="eastAsia"/>
              </w:rPr>
              <w:t>25</w:t>
            </w:r>
          </w:p>
        </w:tc>
        <w:tc>
          <w:tcPr>
            <w:tcW w:w="1592" w:type="dxa"/>
            <w:vAlign w:val="center"/>
          </w:tcPr>
          <w:p w:rsidR="0015524C" w:rsidRPr="00A33910" w:rsidRDefault="00B7324B" w:rsidP="00487D2A">
            <w:pPr>
              <w:jc w:val="center"/>
            </w:pPr>
            <w:r w:rsidRPr="00A33910">
              <w:rPr>
                <w:rFonts w:hint="eastAsia"/>
              </w:rPr>
              <w:t>20</w:t>
            </w:r>
            <w:r w:rsidR="00487D2A">
              <w:rPr>
                <w:rFonts w:hint="eastAsia"/>
              </w:rPr>
              <w:t>19</w:t>
            </w:r>
            <w:r w:rsidRPr="00A33910">
              <w:t>.1</w:t>
            </w:r>
            <w:r w:rsidR="00AB51D8">
              <w:rPr>
                <w:rFonts w:hint="eastAsia"/>
              </w:rPr>
              <w:t>2</w:t>
            </w:r>
            <w:r w:rsidRPr="00A33910">
              <w:t>.</w:t>
            </w:r>
            <w:r w:rsidR="00AB51D8">
              <w:rPr>
                <w:rFonts w:hint="eastAsia"/>
              </w:rPr>
              <w:t>12</w:t>
            </w:r>
          </w:p>
        </w:tc>
      </w:tr>
      <w:tr w:rsidR="0015524C" w:rsidTr="003B149F">
        <w:trPr>
          <w:trHeight w:val="337"/>
        </w:trPr>
        <w:tc>
          <w:tcPr>
            <w:tcW w:w="1101" w:type="dxa"/>
            <w:vMerge/>
          </w:tcPr>
          <w:p w:rsidR="0015524C" w:rsidRDefault="0015524C"/>
        </w:tc>
        <w:tc>
          <w:tcPr>
            <w:tcW w:w="2126" w:type="dxa"/>
            <w:gridSpan w:val="2"/>
          </w:tcPr>
          <w:p w:rsidR="0015524C" w:rsidRDefault="0015524C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5524C" w:rsidRDefault="0015524C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15524C" w:rsidRDefault="0015524C">
            <w:pPr>
              <w:rPr>
                <w:color w:val="FF0000"/>
              </w:rPr>
            </w:pPr>
          </w:p>
        </w:tc>
        <w:tc>
          <w:tcPr>
            <w:tcW w:w="1560" w:type="dxa"/>
            <w:gridSpan w:val="2"/>
          </w:tcPr>
          <w:p w:rsidR="0015524C" w:rsidRDefault="0015524C">
            <w:pPr>
              <w:rPr>
                <w:color w:val="FF0000"/>
              </w:rPr>
            </w:pPr>
          </w:p>
        </w:tc>
        <w:tc>
          <w:tcPr>
            <w:tcW w:w="1592" w:type="dxa"/>
          </w:tcPr>
          <w:p w:rsidR="0015524C" w:rsidRDefault="0015524C">
            <w:pPr>
              <w:rPr>
                <w:color w:val="FF0000"/>
              </w:rPr>
            </w:pPr>
          </w:p>
        </w:tc>
      </w:tr>
      <w:tr w:rsidR="0015524C" w:rsidTr="003B149F">
        <w:trPr>
          <w:trHeight w:val="337"/>
        </w:trPr>
        <w:tc>
          <w:tcPr>
            <w:tcW w:w="1101" w:type="dxa"/>
            <w:vMerge/>
          </w:tcPr>
          <w:p w:rsidR="0015524C" w:rsidRDefault="0015524C"/>
        </w:tc>
        <w:tc>
          <w:tcPr>
            <w:tcW w:w="2126" w:type="dxa"/>
            <w:gridSpan w:val="2"/>
          </w:tcPr>
          <w:p w:rsidR="0015524C" w:rsidRDefault="0015524C"/>
        </w:tc>
        <w:tc>
          <w:tcPr>
            <w:tcW w:w="1134" w:type="dxa"/>
          </w:tcPr>
          <w:p w:rsidR="0015524C" w:rsidRDefault="0015524C"/>
        </w:tc>
        <w:tc>
          <w:tcPr>
            <w:tcW w:w="1417" w:type="dxa"/>
          </w:tcPr>
          <w:p w:rsidR="0015524C" w:rsidRDefault="0015524C"/>
        </w:tc>
        <w:tc>
          <w:tcPr>
            <w:tcW w:w="1560" w:type="dxa"/>
            <w:gridSpan w:val="2"/>
          </w:tcPr>
          <w:p w:rsidR="0015524C" w:rsidRDefault="0015524C"/>
        </w:tc>
        <w:tc>
          <w:tcPr>
            <w:tcW w:w="1592" w:type="dxa"/>
          </w:tcPr>
          <w:p w:rsidR="0015524C" w:rsidRDefault="0015524C"/>
        </w:tc>
      </w:tr>
      <w:tr w:rsidR="0015524C">
        <w:trPr>
          <w:trHeight w:val="3115"/>
        </w:trPr>
        <w:tc>
          <w:tcPr>
            <w:tcW w:w="8930" w:type="dxa"/>
            <w:gridSpan w:val="8"/>
          </w:tcPr>
          <w:p w:rsidR="0015524C" w:rsidRPr="004D57EE" w:rsidRDefault="002E099D">
            <w:r w:rsidRPr="004D57EE">
              <w:rPr>
                <w:rFonts w:hint="eastAsia"/>
              </w:rPr>
              <w:t>计量验证记录</w:t>
            </w:r>
          </w:p>
          <w:p w:rsidR="002E7F59" w:rsidRPr="004D57EE" w:rsidRDefault="00647B61" w:rsidP="00647B61">
            <w:pPr>
              <w:jc w:val="left"/>
            </w:pPr>
            <w:r w:rsidRPr="004D57EE">
              <w:rPr>
                <w:rFonts w:hint="eastAsia"/>
              </w:rPr>
              <w:t>1</w:t>
            </w:r>
            <w:r w:rsidRPr="004D57EE">
              <w:rPr>
                <w:rFonts w:hint="eastAsia"/>
              </w:rPr>
              <w:t>、</w:t>
            </w:r>
            <w:r w:rsidR="002E7F59" w:rsidRPr="004D57EE">
              <w:rPr>
                <w:rFonts w:hint="eastAsia"/>
              </w:rPr>
              <w:t>测量设备测量范围</w:t>
            </w:r>
            <w:r w:rsidR="004F0E26" w:rsidRPr="004D57EE">
              <w:rPr>
                <w:rFonts w:hint="eastAsia"/>
              </w:rPr>
              <w:t>（</w:t>
            </w:r>
            <w:r w:rsidRPr="004D57EE">
              <w:rPr>
                <w:rFonts w:hint="eastAsia"/>
              </w:rPr>
              <w:t>0-</w:t>
            </w:r>
            <w:r w:rsidR="00AB51D8">
              <w:rPr>
                <w:rFonts w:hint="eastAsia"/>
              </w:rPr>
              <w:t>3</w:t>
            </w:r>
            <w:r w:rsidRPr="004D57EE">
              <w:rPr>
                <w:rFonts w:hint="eastAsia"/>
              </w:rPr>
              <w:t>0</w:t>
            </w:r>
            <w:r w:rsidRPr="004D57EE">
              <w:rPr>
                <w:rFonts w:hint="eastAsia"/>
              </w:rPr>
              <w:t>）</w:t>
            </w:r>
            <w:r w:rsidR="003A7C65">
              <w:t>g</w:t>
            </w:r>
            <w:r w:rsidR="002E7F59" w:rsidRPr="004D57EE">
              <w:rPr>
                <w:rFonts w:ascii="Arial" w:hAnsi="宋体" w:cs="Arial" w:hint="eastAsia"/>
                <w:bCs/>
              </w:rPr>
              <w:t>，</w:t>
            </w:r>
            <w:r w:rsidR="002E7F59" w:rsidRPr="004D57EE">
              <w:rPr>
                <w:rFonts w:hint="eastAsia"/>
              </w:rPr>
              <w:t>满足计量要求</w:t>
            </w:r>
            <w:r w:rsidR="00AB51D8">
              <w:rPr>
                <w:rFonts w:ascii="Times New Roman" w:hAnsi="Times New Roman" w:hint="eastAsia"/>
                <w:szCs w:val="21"/>
              </w:rPr>
              <w:t>2</w:t>
            </w:r>
            <w:r w:rsidRPr="004D57EE">
              <w:rPr>
                <w:rFonts w:ascii="Times New Roman" w:hAnsi="Times New Roman" w:hint="eastAsia"/>
                <w:szCs w:val="21"/>
              </w:rPr>
              <w:t>0</w:t>
            </w:r>
            <w:r w:rsidRPr="004D57EE">
              <w:rPr>
                <w:rFonts w:ascii="Times New Roman" w:hAnsi="Times New Roman"/>
                <w:szCs w:val="21"/>
              </w:rPr>
              <w:t>g</w:t>
            </w:r>
            <w:r w:rsidR="002E7F59" w:rsidRPr="004D57EE">
              <w:rPr>
                <w:rFonts w:hint="eastAsia"/>
              </w:rPr>
              <w:t>；</w:t>
            </w:r>
          </w:p>
          <w:p w:rsidR="002E7F59" w:rsidRPr="004D57EE" w:rsidRDefault="002E7F59" w:rsidP="002E7F59">
            <w:r w:rsidRPr="004D57EE">
              <w:rPr>
                <w:rFonts w:hint="eastAsia"/>
              </w:rPr>
              <w:t>2</w:t>
            </w:r>
            <w:r w:rsidRPr="004D57EE">
              <w:rPr>
                <w:rFonts w:hint="eastAsia"/>
              </w:rPr>
              <w:t>、测量设备最大允许误差：</w:t>
            </w:r>
            <w:r w:rsidR="00647B61" w:rsidRPr="004D57EE">
              <w:rPr>
                <w:rFonts w:ascii="宋体" w:hAnsi="宋体" w:hint="eastAsia"/>
                <w:szCs w:val="21"/>
              </w:rPr>
              <w:t>±0.</w:t>
            </w:r>
            <w:r w:rsidR="00AB51D8">
              <w:rPr>
                <w:rFonts w:ascii="宋体" w:hAnsi="宋体" w:hint="eastAsia"/>
                <w:szCs w:val="21"/>
              </w:rPr>
              <w:t>3</w:t>
            </w:r>
            <w:r w:rsidR="00647B61" w:rsidRPr="004D57EE">
              <w:rPr>
                <w:rFonts w:ascii="宋体" w:hAnsi="宋体" w:hint="eastAsia"/>
                <w:szCs w:val="21"/>
              </w:rPr>
              <w:t>g</w:t>
            </w:r>
            <w:r w:rsidRPr="004D57EE">
              <w:rPr>
                <w:rFonts w:hint="eastAsia"/>
              </w:rPr>
              <w:t>，满足</w:t>
            </w:r>
            <w:r w:rsidRPr="004D57EE">
              <w:rPr>
                <w:rFonts w:cs="宋体" w:hint="eastAsia"/>
              </w:rPr>
              <w:t>计量要求最大</w:t>
            </w:r>
            <w:r w:rsidRPr="004D57EE">
              <w:rPr>
                <w:rFonts w:hint="eastAsia"/>
              </w:rPr>
              <w:t>允许误差</w:t>
            </w:r>
            <w:r w:rsidR="00922283">
              <w:rPr>
                <w:rFonts w:ascii="宋体" w:eastAsia="宋体" w:hAnsi="宋体" w:cs="Times New Roman" w:hint="eastAsia"/>
              </w:rPr>
              <w:t>±</w:t>
            </w:r>
            <w:r w:rsidR="00AB51D8">
              <w:rPr>
                <w:rFonts w:ascii="Times New Roman" w:hAnsi="Times New Roman" w:cs="Times New Roman" w:hint="eastAsia"/>
              </w:rPr>
              <w:t>0.3</w:t>
            </w:r>
            <w:r w:rsidR="00B2771B">
              <w:rPr>
                <w:rFonts w:ascii="Times New Roman" w:hAnsi="Times New Roman" w:cs="Times New Roman" w:hint="eastAsia"/>
              </w:rPr>
              <w:t>3</w:t>
            </w:r>
            <w:r w:rsidR="00647B61" w:rsidRPr="004D57EE">
              <w:rPr>
                <w:rFonts w:ascii="Times New Roman" w:hAnsi="Times New Roman"/>
              </w:rPr>
              <w:t>g</w:t>
            </w:r>
            <w:r w:rsidRPr="004D57EE">
              <w:rPr>
                <w:rFonts w:ascii="Times New Roman" w:hAnsi="Times New Roman" w:hint="eastAsia"/>
                <w:szCs w:val="21"/>
              </w:rPr>
              <w:t>；</w:t>
            </w:r>
          </w:p>
          <w:p w:rsidR="0015524C" w:rsidRPr="004D57EE" w:rsidRDefault="0015524C"/>
          <w:p w:rsidR="0015524C" w:rsidRPr="004D57EE" w:rsidRDefault="0015524C"/>
          <w:p w:rsidR="0015524C" w:rsidRPr="00B2771B" w:rsidRDefault="0015524C"/>
          <w:p w:rsidR="0015524C" w:rsidRPr="004D57EE" w:rsidRDefault="0015524C"/>
          <w:p w:rsidR="0015524C" w:rsidRPr="004D57EE" w:rsidRDefault="002E099D">
            <w:pPr>
              <w:rPr>
                <w:szCs w:val="21"/>
              </w:rPr>
            </w:pPr>
            <w:r w:rsidRPr="004D57EE">
              <w:rPr>
                <w:rFonts w:hint="eastAsia"/>
              </w:rPr>
              <w:t>验证结论：</w:t>
            </w:r>
            <w:r w:rsidR="006A1385" w:rsidRPr="004D57EE">
              <w:rPr>
                <w:rFonts w:ascii="宋体" w:hAnsi="宋体" w:hint="eastAsia"/>
                <w:sz w:val="15"/>
                <w:szCs w:val="15"/>
                <w:bdr w:val="single" w:sz="4" w:space="0" w:color="auto"/>
              </w:rPr>
              <w:t>√</w:t>
            </w:r>
            <w:r w:rsidRPr="004D57EE">
              <w:rPr>
                <w:rFonts w:ascii="宋体" w:hAnsi="宋体" w:hint="eastAsia"/>
                <w:szCs w:val="21"/>
              </w:rPr>
              <w:t>符</w:t>
            </w:r>
            <w:r w:rsidRPr="004D57EE">
              <w:rPr>
                <w:rFonts w:hint="eastAsia"/>
                <w:szCs w:val="21"/>
              </w:rPr>
              <w:t>合</w:t>
            </w:r>
            <w:r w:rsidRPr="004D57EE">
              <w:rPr>
                <w:rFonts w:ascii="宋体" w:hAnsi="宋体" w:hint="eastAsia"/>
                <w:szCs w:val="21"/>
              </w:rPr>
              <w:t>□</w:t>
            </w:r>
            <w:r w:rsidRPr="004D57EE">
              <w:rPr>
                <w:rFonts w:hint="eastAsia"/>
                <w:szCs w:val="21"/>
              </w:rPr>
              <w:t>有缺陷</w:t>
            </w:r>
            <w:r w:rsidRPr="004D57EE">
              <w:rPr>
                <w:rFonts w:ascii="宋体" w:hAnsi="宋体" w:hint="eastAsia"/>
                <w:szCs w:val="21"/>
              </w:rPr>
              <w:t>□</w:t>
            </w:r>
            <w:r w:rsidRPr="004D57EE">
              <w:rPr>
                <w:rFonts w:hint="eastAsia"/>
                <w:szCs w:val="21"/>
              </w:rPr>
              <w:t>不</w:t>
            </w:r>
            <w:r w:rsidRPr="004D57EE">
              <w:rPr>
                <w:rFonts w:ascii="宋体" w:hAnsi="宋体" w:hint="eastAsia"/>
                <w:szCs w:val="21"/>
              </w:rPr>
              <w:t>符</w:t>
            </w:r>
            <w:r w:rsidRPr="004D57EE">
              <w:rPr>
                <w:rFonts w:hint="eastAsia"/>
                <w:szCs w:val="21"/>
              </w:rPr>
              <w:t>合（注：在选项上打</w:t>
            </w:r>
            <w:r w:rsidRPr="004D57EE">
              <w:rPr>
                <w:rFonts w:ascii="宋体" w:hAnsi="宋体" w:hint="eastAsia"/>
                <w:szCs w:val="21"/>
              </w:rPr>
              <w:t>√</w:t>
            </w:r>
            <w:r w:rsidRPr="004D57EE">
              <w:rPr>
                <w:rFonts w:hint="eastAsia"/>
                <w:szCs w:val="21"/>
              </w:rPr>
              <w:t>，只选一项）</w:t>
            </w:r>
          </w:p>
          <w:p w:rsidR="0015524C" w:rsidRPr="004D57EE" w:rsidRDefault="0015524C">
            <w:pPr>
              <w:rPr>
                <w:szCs w:val="21"/>
              </w:rPr>
            </w:pPr>
          </w:p>
          <w:p w:rsidR="0015524C" w:rsidRPr="004D57EE" w:rsidRDefault="002E099D" w:rsidP="0005419D">
            <w:r w:rsidRPr="004D57EE">
              <w:rPr>
                <w:rFonts w:hint="eastAsia"/>
              </w:rPr>
              <w:t>验证人员签字：</w:t>
            </w:r>
            <w:r w:rsidR="00B221E9">
              <w:rPr>
                <w:rFonts w:hint="eastAsia"/>
              </w:rPr>
              <w:t xml:space="preserve">                       </w:t>
            </w:r>
            <w:r w:rsidRPr="004D57EE">
              <w:rPr>
                <w:rFonts w:hint="eastAsia"/>
              </w:rPr>
              <w:t>验证</w:t>
            </w:r>
            <w:r w:rsidRPr="004D57EE"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05419D"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 w:rsidRPr="004D57EE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="00B221E9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05419D"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 w:rsidRPr="004D57EE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="00B221E9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05419D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  <w:r w:rsidRPr="004D57EE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15524C">
        <w:trPr>
          <w:trHeight w:val="3400"/>
        </w:trPr>
        <w:tc>
          <w:tcPr>
            <w:tcW w:w="8930" w:type="dxa"/>
            <w:gridSpan w:val="8"/>
          </w:tcPr>
          <w:p w:rsidR="0015524C" w:rsidRDefault="002E099D">
            <w:r>
              <w:rPr>
                <w:rFonts w:hint="eastAsia"/>
              </w:rPr>
              <w:t>认证审核记录：</w:t>
            </w:r>
          </w:p>
          <w:p w:rsidR="004F0E26" w:rsidRPr="001F546D" w:rsidRDefault="004F0E26" w:rsidP="004F0E26">
            <w:pPr>
              <w:spacing w:line="400" w:lineRule="exact"/>
              <w:ind w:firstLineChars="200" w:firstLine="420"/>
            </w:pPr>
            <w:r w:rsidRPr="001F546D">
              <w:rPr>
                <w:rFonts w:hint="eastAsia"/>
              </w:rPr>
              <w:t>该测量过程被测参数要求识别代表了“顾客”的要求，计量要求导出方法正确，测量设备的配备满足计量要求，测量设备经过</w:t>
            </w:r>
            <w:r w:rsidR="00D63C27">
              <w:rPr>
                <w:rFonts w:hint="eastAsia"/>
              </w:rPr>
              <w:t>检定</w:t>
            </w:r>
            <w:r w:rsidRPr="001F546D">
              <w:rPr>
                <w:rFonts w:hint="eastAsia"/>
              </w:rPr>
              <w:t>，测量设备验证方法正确。</w:t>
            </w:r>
          </w:p>
          <w:p w:rsidR="0015524C" w:rsidRPr="004F0E26" w:rsidRDefault="0015524C"/>
          <w:p w:rsidR="0015524C" w:rsidRDefault="002E099D">
            <w:r>
              <w:rPr>
                <w:rFonts w:hint="eastAsia"/>
              </w:rPr>
              <w:t>审核员</w:t>
            </w:r>
            <w:r w:rsidR="00B7324B">
              <w:rPr>
                <w:rFonts w:hint="eastAsia"/>
                <w:szCs w:val="21"/>
              </w:rPr>
              <w:t>签字</w:t>
            </w:r>
            <w:r>
              <w:rPr>
                <w:rFonts w:hint="eastAsia"/>
              </w:rPr>
              <w:t>：</w:t>
            </w:r>
          </w:p>
          <w:p w:rsidR="0015524C" w:rsidRDefault="0015524C"/>
          <w:p w:rsidR="0015524C" w:rsidRDefault="0015524C"/>
          <w:p w:rsidR="0015524C" w:rsidRDefault="0015524C"/>
          <w:p w:rsidR="0015524C" w:rsidRDefault="002E099D"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 w:rsidR="00187F1B"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审核日期：</w:t>
            </w:r>
            <w:r w:rsidR="004F0E26">
              <w:rPr>
                <w:rFonts w:hint="eastAsia"/>
                <w:szCs w:val="21"/>
              </w:rPr>
              <w:t>20</w:t>
            </w:r>
            <w:r w:rsidR="00B221E9"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年</w:t>
            </w:r>
            <w:r w:rsidR="00B221E9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</w:t>
            </w:r>
            <w:r w:rsidR="00642935">
              <w:rPr>
                <w:rFonts w:hint="eastAsia"/>
                <w:szCs w:val="21"/>
              </w:rPr>
              <w:t>1</w:t>
            </w:r>
            <w:r w:rsidR="00B221E9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日</w:t>
            </w:r>
          </w:p>
          <w:p w:rsidR="0015524C" w:rsidRDefault="0015524C">
            <w:pPr>
              <w:rPr>
                <w:szCs w:val="21"/>
              </w:rPr>
            </w:pPr>
          </w:p>
          <w:p w:rsidR="0015524C" w:rsidRDefault="0015524C">
            <w:pPr>
              <w:rPr>
                <w:szCs w:val="21"/>
              </w:rPr>
            </w:pPr>
          </w:p>
        </w:tc>
      </w:tr>
    </w:tbl>
    <w:p w:rsidR="0015524C" w:rsidRDefault="0015524C">
      <w:pPr>
        <w:rPr>
          <w:rFonts w:ascii="Times New Roman" w:eastAsia="宋体" w:hAnsi="Times New Roman" w:cs="Times New Roman"/>
          <w:szCs w:val="21"/>
        </w:rPr>
      </w:pPr>
    </w:p>
    <w:sectPr w:rsidR="0015524C" w:rsidSect="00FA0606">
      <w:headerReference w:type="default" r:id="rId9"/>
      <w:footerReference w:type="default" r:id="rId10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F61" w:rsidRDefault="00A53F61">
      <w:r>
        <w:separator/>
      </w:r>
    </w:p>
  </w:endnote>
  <w:endnote w:type="continuationSeparator" w:id="1">
    <w:p w:rsidR="00A53F61" w:rsidRDefault="00A53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1918080"/>
    </w:sdtPr>
    <w:sdtContent>
      <w:p w:rsidR="0015524C" w:rsidRDefault="0014452A">
        <w:pPr>
          <w:pStyle w:val="a4"/>
          <w:jc w:val="center"/>
        </w:pPr>
        <w:r>
          <w:fldChar w:fldCharType="begin"/>
        </w:r>
        <w:r w:rsidR="002E099D">
          <w:instrText>PAGE   \* MERGEFORMAT</w:instrText>
        </w:r>
        <w:r>
          <w:fldChar w:fldCharType="separate"/>
        </w:r>
        <w:r w:rsidR="0005419D" w:rsidRPr="0005419D">
          <w:rPr>
            <w:noProof/>
            <w:lang w:val="zh-CN"/>
          </w:rPr>
          <w:t>1</w:t>
        </w:r>
        <w:r>
          <w:fldChar w:fldCharType="end"/>
        </w:r>
      </w:p>
    </w:sdtContent>
  </w:sdt>
  <w:p w:rsidR="0015524C" w:rsidRDefault="001552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F61" w:rsidRDefault="00A53F61">
      <w:r>
        <w:separator/>
      </w:r>
    </w:p>
  </w:footnote>
  <w:footnote w:type="continuationSeparator" w:id="1">
    <w:p w:rsidR="00A53F61" w:rsidRDefault="00A53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4C" w:rsidRDefault="002E099D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15524C" w:rsidRDefault="0014452A" w:rsidP="004F0E26">
    <w:pPr>
      <w:pStyle w:val="a5"/>
      <w:pBdr>
        <w:bottom w:val="none" w:sz="0" w:space="0" w:color="auto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 w:rsidRPr="0014452A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288.9pt;margin-top:2.15pt;width:144.75pt;height:34.05pt;z-index:251657728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 stroked="f">
          <v:textbox>
            <w:txbxContent>
              <w:p w:rsidR="0015524C" w:rsidRDefault="002E099D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 w:rsidR="0015524C" w:rsidRDefault="002E099D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2E099D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15524C" w:rsidRDefault="002E099D" w:rsidP="004F0E26">
    <w:pPr>
      <w:pStyle w:val="a5"/>
      <w:pBdr>
        <w:bottom w:val="none" w:sz="0" w:space="1" w:color="auto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15524C" w:rsidRDefault="0014452A">
    <w:r>
      <w:pict>
        <v:line id="_x0000_s2051" style="position:absolute;left:0;text-align:left;z-index:251658752" from="-.45pt,3pt" to="424.8pt,3pt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 strokecolor="black [3213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32669"/>
    <w:multiLevelType w:val="multilevel"/>
    <w:tmpl w:val="52E32669"/>
    <w:lvl w:ilvl="0">
      <w:start w:val="1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EE7CF6"/>
    <w:multiLevelType w:val="multilevel"/>
    <w:tmpl w:val="54EE7CF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CED"/>
    <w:rsid w:val="00011C04"/>
    <w:rsid w:val="00050965"/>
    <w:rsid w:val="0005419D"/>
    <w:rsid w:val="000D1528"/>
    <w:rsid w:val="00133E54"/>
    <w:rsid w:val="0014452A"/>
    <w:rsid w:val="0015524C"/>
    <w:rsid w:val="00187F1B"/>
    <w:rsid w:val="001964A1"/>
    <w:rsid w:val="001E4C67"/>
    <w:rsid w:val="002447AE"/>
    <w:rsid w:val="002D7062"/>
    <w:rsid w:val="002E099D"/>
    <w:rsid w:val="002E637F"/>
    <w:rsid w:val="002E7F59"/>
    <w:rsid w:val="002F25C2"/>
    <w:rsid w:val="003A7C65"/>
    <w:rsid w:val="003B149F"/>
    <w:rsid w:val="003C1908"/>
    <w:rsid w:val="00487D2A"/>
    <w:rsid w:val="00495B19"/>
    <w:rsid w:val="004B5271"/>
    <w:rsid w:val="004C61AA"/>
    <w:rsid w:val="004D57EE"/>
    <w:rsid w:val="004E4F04"/>
    <w:rsid w:val="004F0E26"/>
    <w:rsid w:val="00554315"/>
    <w:rsid w:val="0055670E"/>
    <w:rsid w:val="005B00B5"/>
    <w:rsid w:val="00600B5F"/>
    <w:rsid w:val="006125DE"/>
    <w:rsid w:val="00642935"/>
    <w:rsid w:val="00647B61"/>
    <w:rsid w:val="006566E7"/>
    <w:rsid w:val="00663751"/>
    <w:rsid w:val="006A1385"/>
    <w:rsid w:val="006A2518"/>
    <w:rsid w:val="006C7AB1"/>
    <w:rsid w:val="00723252"/>
    <w:rsid w:val="0078189A"/>
    <w:rsid w:val="00784DEA"/>
    <w:rsid w:val="007C0B19"/>
    <w:rsid w:val="0080377F"/>
    <w:rsid w:val="0080524A"/>
    <w:rsid w:val="008526DE"/>
    <w:rsid w:val="00863569"/>
    <w:rsid w:val="00875194"/>
    <w:rsid w:val="00922283"/>
    <w:rsid w:val="00946865"/>
    <w:rsid w:val="009A6088"/>
    <w:rsid w:val="009C6468"/>
    <w:rsid w:val="009D71D8"/>
    <w:rsid w:val="009E059D"/>
    <w:rsid w:val="009E66A3"/>
    <w:rsid w:val="00A33910"/>
    <w:rsid w:val="00A47053"/>
    <w:rsid w:val="00A53F61"/>
    <w:rsid w:val="00AB51D8"/>
    <w:rsid w:val="00AB77E4"/>
    <w:rsid w:val="00AD21F7"/>
    <w:rsid w:val="00AF284A"/>
    <w:rsid w:val="00B221E9"/>
    <w:rsid w:val="00B2771B"/>
    <w:rsid w:val="00B32D00"/>
    <w:rsid w:val="00B71969"/>
    <w:rsid w:val="00B7324B"/>
    <w:rsid w:val="00D1330B"/>
    <w:rsid w:val="00D25ECB"/>
    <w:rsid w:val="00D63C27"/>
    <w:rsid w:val="00D772D0"/>
    <w:rsid w:val="00D83A32"/>
    <w:rsid w:val="00D87CED"/>
    <w:rsid w:val="00D92656"/>
    <w:rsid w:val="00DB3D48"/>
    <w:rsid w:val="00DE2C42"/>
    <w:rsid w:val="00E233D4"/>
    <w:rsid w:val="00E410EB"/>
    <w:rsid w:val="00E54810"/>
    <w:rsid w:val="00E66BC1"/>
    <w:rsid w:val="00E76A36"/>
    <w:rsid w:val="00F32A8C"/>
    <w:rsid w:val="00F6099A"/>
    <w:rsid w:val="00FA0606"/>
    <w:rsid w:val="00FB4572"/>
    <w:rsid w:val="00FD2717"/>
    <w:rsid w:val="00FE70F4"/>
    <w:rsid w:val="05C53CC8"/>
    <w:rsid w:val="06B6206D"/>
    <w:rsid w:val="0D5433AB"/>
    <w:rsid w:val="0D7D3331"/>
    <w:rsid w:val="13F03DB7"/>
    <w:rsid w:val="22335E64"/>
    <w:rsid w:val="223503F0"/>
    <w:rsid w:val="2F286A34"/>
    <w:rsid w:val="34B279C1"/>
    <w:rsid w:val="3C9B18E8"/>
    <w:rsid w:val="49286765"/>
    <w:rsid w:val="613D6C31"/>
    <w:rsid w:val="6F8F3BB6"/>
    <w:rsid w:val="7EC85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06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A06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A06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A06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FA060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A0606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FA0606"/>
    <w:pPr>
      <w:ind w:firstLineChars="200" w:firstLine="420"/>
    </w:pPr>
  </w:style>
  <w:style w:type="character" w:customStyle="1" w:styleId="CharChar1">
    <w:name w:val="Char Char1"/>
    <w:qFormat/>
    <w:locked/>
    <w:rsid w:val="00FA0606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">
    <w:name w:val="批注框文本 Char"/>
    <w:basedOn w:val="a0"/>
    <w:link w:val="a3"/>
    <w:uiPriority w:val="99"/>
    <w:semiHidden/>
    <w:rsid w:val="00FA0606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4F0E26"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Placeholder Text"/>
    <w:basedOn w:val="a0"/>
    <w:uiPriority w:val="99"/>
    <w:semiHidden/>
    <w:rsid w:val="00647B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DELL</cp:lastModifiedBy>
  <cp:revision>3</cp:revision>
  <cp:lastPrinted>2017-02-16T05:50:00Z</cp:lastPrinted>
  <dcterms:created xsi:type="dcterms:W3CDTF">2020-05-12T05:39:00Z</dcterms:created>
  <dcterms:modified xsi:type="dcterms:W3CDTF">2020-05-12T05:51:00Z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